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63" w:rsidRDefault="001C0263" w:rsidP="001C02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Bonjour,</w:t>
      </w:r>
    </w:p>
    <w:p w:rsidR="001C0263" w:rsidRDefault="001C0263" w:rsidP="001C0263">
      <w:pPr>
        <w:jc w:val="center"/>
        <w:rPr>
          <w:rFonts w:ascii="Arial" w:hAnsi="Arial" w:cs="Arial"/>
        </w:rPr>
      </w:pPr>
    </w:p>
    <w:p w:rsidR="001C0263" w:rsidRDefault="001C0263" w:rsidP="001C0263">
      <w:pPr>
        <w:jc w:val="center"/>
      </w:pPr>
      <w:r>
        <w:rPr>
          <w:rFonts w:ascii="Arial" w:hAnsi="Arial" w:cs="Arial"/>
        </w:rPr>
        <w:t>Pour votre information,</w:t>
      </w:r>
    </w:p>
    <w:p w:rsidR="001C0263" w:rsidRDefault="001C0263" w:rsidP="001C0263">
      <w:pPr>
        <w:jc w:val="center"/>
      </w:pPr>
    </w:p>
    <w:p w:rsidR="001C0263" w:rsidRDefault="001C0263" w:rsidP="001C02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FIECI CFE-CGC organise une Matinée Juridique</w:t>
      </w:r>
    </w:p>
    <w:p w:rsidR="001C0263" w:rsidRDefault="001C0263" w:rsidP="001C0263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sur</w:t>
      </w:r>
      <w:proofErr w:type="gramEnd"/>
      <w:r>
        <w:rPr>
          <w:rFonts w:ascii="Arial" w:hAnsi="Arial" w:cs="Arial"/>
          <w:b/>
          <w:bCs/>
        </w:rPr>
        <w:t xml:space="preserve"> le thème :</w:t>
      </w:r>
    </w:p>
    <w:p w:rsidR="00CA67F6" w:rsidRDefault="00CA67F6" w:rsidP="001C0263">
      <w:pPr>
        <w:jc w:val="center"/>
      </w:pPr>
    </w:p>
    <w:p w:rsidR="001C0263" w:rsidRDefault="001C0263" w:rsidP="001C0263">
      <w:pPr>
        <w:jc w:val="center"/>
      </w:pPr>
    </w:p>
    <w:p w:rsidR="001C0263" w:rsidRDefault="001C0263" w:rsidP="001C0263">
      <w:pPr>
        <w:spacing w:line="480" w:lineRule="auto"/>
        <w:jc w:val="center"/>
      </w:pPr>
      <w:r>
        <w:rPr>
          <w:rStyle w:val="lev"/>
          <w:rFonts w:ascii="Helvetica" w:hAnsi="Helvetica" w:cs="Helvetica"/>
          <w:sz w:val="28"/>
          <w:szCs w:val="28"/>
        </w:rPr>
        <w:t>Focus sur les principaux arrêts en droit social</w:t>
      </w:r>
    </w:p>
    <w:p w:rsidR="001C0263" w:rsidRDefault="001C0263" w:rsidP="001C0263">
      <w:pPr>
        <w:spacing w:line="480" w:lineRule="auto"/>
        <w:jc w:val="center"/>
      </w:pPr>
      <w:proofErr w:type="gramStart"/>
      <w:r>
        <w:rPr>
          <w:rStyle w:val="lev"/>
          <w:rFonts w:ascii="Helvetica" w:hAnsi="Helvetica" w:cs="Helvetica"/>
          <w:sz w:val="28"/>
          <w:szCs w:val="28"/>
        </w:rPr>
        <w:t>année</w:t>
      </w:r>
      <w:proofErr w:type="gramEnd"/>
      <w:r>
        <w:rPr>
          <w:rStyle w:val="lev"/>
          <w:rFonts w:ascii="Helvetica" w:hAnsi="Helvetica" w:cs="Helvetica"/>
          <w:sz w:val="28"/>
          <w:szCs w:val="28"/>
        </w:rPr>
        <w:t xml:space="preserve"> 2016 - 1</w:t>
      </w:r>
      <w:r>
        <w:rPr>
          <w:rStyle w:val="lev"/>
          <w:rFonts w:ascii="Helvetica" w:hAnsi="Helvetica" w:cs="Helvetica"/>
          <w:sz w:val="28"/>
          <w:szCs w:val="28"/>
          <w:vertAlign w:val="superscript"/>
        </w:rPr>
        <w:t>er</w:t>
      </w:r>
      <w:r>
        <w:rPr>
          <w:rStyle w:val="lev"/>
          <w:rFonts w:ascii="Helvetica" w:hAnsi="Helvetica" w:cs="Helvetica"/>
          <w:sz w:val="28"/>
          <w:szCs w:val="28"/>
        </w:rPr>
        <w:t xml:space="preserve"> semestre 2017</w:t>
      </w:r>
    </w:p>
    <w:p w:rsidR="001C0263" w:rsidRDefault="001C0263" w:rsidP="001C0263">
      <w:pPr>
        <w:spacing w:line="480" w:lineRule="auto"/>
        <w:jc w:val="center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n'hésitez</w:t>
      </w:r>
      <w:proofErr w:type="gramEnd"/>
      <w:r>
        <w:rPr>
          <w:rFonts w:ascii="Helvetica" w:hAnsi="Helvetica" w:cs="Helvetica"/>
          <w:sz w:val="22"/>
          <w:szCs w:val="22"/>
        </w:rPr>
        <w:t xml:space="preserve"> pas à vous y inscrire,</w:t>
      </w:r>
    </w:p>
    <w:p w:rsidR="001C0263" w:rsidRDefault="001C0263" w:rsidP="001C0263">
      <w:pPr>
        <w:spacing w:line="480" w:lineRule="auto"/>
        <w:jc w:val="center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dans</w:t>
      </w:r>
      <w:proofErr w:type="gramEnd"/>
      <w:r>
        <w:rPr>
          <w:rFonts w:ascii="Helvetica" w:hAnsi="Helvetica" w:cs="Helvetica"/>
          <w:sz w:val="22"/>
          <w:szCs w:val="22"/>
        </w:rPr>
        <w:t xml:space="preserve"> la limite des places disponibles,</w:t>
      </w:r>
    </w:p>
    <w:p w:rsidR="001C0263" w:rsidRDefault="001C0263" w:rsidP="001C0263">
      <w:pPr>
        <w:jc w:val="center"/>
        <w:rPr>
          <w:rFonts w:ascii="Helvetica" w:hAnsi="Helvetica" w:cs="Helvetica"/>
          <w:color w:val="1F497D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l'événement</w:t>
      </w:r>
      <w:proofErr w:type="gramEnd"/>
      <w:r>
        <w:rPr>
          <w:rFonts w:ascii="Helvetica" w:hAnsi="Helvetica" w:cs="Helvetica"/>
          <w:sz w:val="22"/>
          <w:szCs w:val="22"/>
        </w:rPr>
        <w:t xml:space="preserve"> est gratuit</w:t>
      </w:r>
      <w:r>
        <w:rPr>
          <w:rFonts w:ascii="Helvetica" w:hAnsi="Helvetica" w:cs="Helvetica"/>
          <w:color w:val="1F497D"/>
          <w:sz w:val="22"/>
          <w:szCs w:val="22"/>
        </w:rPr>
        <w:t>.</w:t>
      </w:r>
    </w:p>
    <w:p w:rsidR="001C0263" w:rsidRDefault="001C0263" w:rsidP="001C0263">
      <w:pPr>
        <w:jc w:val="center"/>
        <w:rPr>
          <w:rFonts w:ascii="Helvetica" w:hAnsi="Helvetica" w:cs="Helvetica"/>
          <w:color w:val="1F497D"/>
          <w:sz w:val="22"/>
          <w:szCs w:val="22"/>
        </w:rPr>
      </w:pPr>
    </w:p>
    <w:p w:rsidR="001C0263" w:rsidRDefault="001C0263" w:rsidP="001C0263">
      <w:pPr>
        <w:jc w:val="center"/>
        <w:rPr>
          <w:rFonts w:ascii="Helvetica" w:hAnsi="Helvetica" w:cs="Helvetica"/>
          <w:color w:val="1F497D"/>
          <w:sz w:val="22"/>
          <w:szCs w:val="22"/>
        </w:rPr>
      </w:pPr>
    </w:p>
    <w:p w:rsidR="001C0263" w:rsidRDefault="001C0263" w:rsidP="001C0263">
      <w:pPr>
        <w:pStyle w:val="Titre1"/>
        <w:jc w:val="center"/>
        <w:rPr>
          <w:rFonts w:eastAsia="Times New Roman"/>
        </w:rPr>
      </w:pPr>
      <w:r>
        <w:rPr>
          <w:rFonts w:eastAsia="Times New Roman"/>
          <w:color w:val="1F497D"/>
          <w:sz w:val="48"/>
          <w:szCs w:val="48"/>
        </w:rPr>
        <w:t>Jeudi 15 juin 2017</w:t>
      </w:r>
    </w:p>
    <w:p w:rsidR="001C0263" w:rsidRDefault="001C0263" w:rsidP="001C0263">
      <w:pPr>
        <w:spacing w:line="360" w:lineRule="auto"/>
        <w:jc w:val="center"/>
      </w:pPr>
      <w:r>
        <w:rPr>
          <w:rStyle w:val="lev"/>
          <w:color w:val="737475"/>
        </w:rPr>
        <w:t>Matinales Juridiques FIECI :</w:t>
      </w:r>
    </w:p>
    <w:p w:rsidR="001C0263" w:rsidRDefault="001C0263" w:rsidP="001C0263">
      <w:pPr>
        <w:jc w:val="center"/>
        <w:rPr>
          <w:rStyle w:val="lev"/>
          <w:color w:val="1F497D"/>
        </w:rPr>
      </w:pPr>
      <w:r>
        <w:rPr>
          <w:rStyle w:val="lev"/>
          <w:color w:val="1F497D"/>
        </w:rPr>
        <w:t>Jurisprudence sociale année 2016-1</w:t>
      </w:r>
      <w:r>
        <w:rPr>
          <w:rStyle w:val="lev"/>
          <w:color w:val="1F497D"/>
          <w:vertAlign w:val="superscript"/>
        </w:rPr>
        <w:t>er</w:t>
      </w:r>
      <w:r>
        <w:rPr>
          <w:rStyle w:val="lev"/>
          <w:color w:val="1F497D"/>
        </w:rPr>
        <w:t xml:space="preserve"> semestre 2017</w:t>
      </w:r>
    </w:p>
    <w:p w:rsidR="001C0263" w:rsidRDefault="001C0263" w:rsidP="001C0263">
      <w:pPr>
        <w:rPr>
          <w:rStyle w:val="lev"/>
          <w:color w:val="1F497D"/>
        </w:rPr>
      </w:pPr>
    </w:p>
    <w:p w:rsidR="001C0263" w:rsidRDefault="001C0263" w:rsidP="001C0263">
      <w:pPr>
        <w:rPr>
          <w:rStyle w:val="lev"/>
          <w:color w:val="1F497D"/>
        </w:rPr>
      </w:pPr>
    </w:p>
    <w:p w:rsidR="001C0263" w:rsidRDefault="001C0263" w:rsidP="001C0263">
      <w:pPr>
        <w:jc w:val="center"/>
      </w:pPr>
      <w:r>
        <w:rPr>
          <w:noProof/>
        </w:rPr>
        <w:drawing>
          <wp:inline distT="0" distB="0" distL="0" distR="0">
            <wp:extent cx="4389120" cy="3238500"/>
            <wp:effectExtent l="0" t="0" r="0" b="0"/>
            <wp:docPr id="1" name="Image 1" descr="Description : C:\Users\cboyer\Downloads\Fotolia_144176892_Subscription_Monthly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cboyer\Downloads\Fotolia_144176892_Subscription_Monthly_X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63" w:rsidRDefault="001C0263" w:rsidP="001C0263"/>
    <w:p w:rsidR="001C0263" w:rsidRDefault="001C0263" w:rsidP="001C0263"/>
    <w:p w:rsidR="001C0263" w:rsidRDefault="001C0263" w:rsidP="001C0263">
      <w:pPr>
        <w:jc w:val="center"/>
      </w:pPr>
      <w:r>
        <w:rPr>
          <w:rStyle w:val="lev"/>
          <w:rFonts w:ascii="Helvetica" w:hAnsi="Helvetica" w:cs="Helvetica"/>
          <w:color w:val="1F497D"/>
        </w:rPr>
        <w:t>Matinée animée par :</w:t>
      </w:r>
    </w:p>
    <w:p w:rsidR="001C0263" w:rsidRDefault="001C0263" w:rsidP="001C0263">
      <w:pPr>
        <w:jc w:val="center"/>
      </w:pPr>
      <w:r>
        <w:rPr>
          <w:rStyle w:val="lev"/>
          <w:rFonts w:ascii="Helvetica" w:hAnsi="Helvetica" w:cs="Helvetica"/>
          <w:color w:val="1F497D"/>
        </w:rPr>
        <w:t>Maitre Yohanna Weizmann et  Maitre</w:t>
      </w:r>
      <w:r>
        <w:rPr>
          <w:rStyle w:val="lev"/>
          <w:rFonts w:ascii="Helvetica" w:hAnsi="Helvetica" w:cs="Helvetica"/>
          <w:b w:val="0"/>
          <w:bCs w:val="0"/>
          <w:color w:val="1F497D"/>
        </w:rPr>
        <w:t xml:space="preserve"> </w:t>
      </w:r>
      <w:r>
        <w:rPr>
          <w:rStyle w:val="lev"/>
          <w:rFonts w:ascii="Helvetica" w:hAnsi="Helvetica" w:cs="Helvetica"/>
          <w:color w:val="1F497D"/>
        </w:rPr>
        <w:t xml:space="preserve">Jérôme </w:t>
      </w:r>
      <w:proofErr w:type="spellStart"/>
      <w:r>
        <w:rPr>
          <w:rStyle w:val="lev"/>
          <w:rFonts w:ascii="Helvetica" w:hAnsi="Helvetica" w:cs="Helvetica"/>
          <w:color w:val="1F497D"/>
        </w:rPr>
        <w:t>Borzakian</w:t>
      </w:r>
      <w:proofErr w:type="spellEnd"/>
      <w:r>
        <w:rPr>
          <w:rStyle w:val="lev"/>
          <w:rFonts w:ascii="Helvetica" w:hAnsi="Helvetica" w:cs="Helvetica"/>
          <w:color w:val="1F497D"/>
        </w:rPr>
        <w:t>,</w:t>
      </w:r>
    </w:p>
    <w:p w:rsidR="001C0263" w:rsidRDefault="001C0263" w:rsidP="001C0263">
      <w:pPr>
        <w:jc w:val="center"/>
      </w:pPr>
      <w:r>
        <w:rPr>
          <w:rStyle w:val="lev"/>
          <w:rFonts w:ascii="Helvetica" w:hAnsi="Helvetica" w:cs="Helvetica"/>
          <w:color w:val="1F497D"/>
        </w:rPr>
        <w:t>Avocats à la Cour</w:t>
      </w:r>
    </w:p>
    <w:p w:rsidR="001C0263" w:rsidRDefault="001C0263" w:rsidP="001C0263">
      <w:pPr>
        <w:jc w:val="center"/>
      </w:pPr>
      <w:r>
        <w:rPr>
          <w:rStyle w:val="lev"/>
          <w:rFonts w:ascii="Helvetica" w:hAnsi="Helvetica" w:cs="Helvetica"/>
          <w:color w:val="1F497D"/>
        </w:rPr>
        <w:t> </w:t>
      </w:r>
    </w:p>
    <w:p w:rsidR="001C0263" w:rsidRDefault="001C0263" w:rsidP="001C0263">
      <w:pPr>
        <w:jc w:val="center"/>
      </w:pPr>
      <w:r>
        <w:rPr>
          <w:rStyle w:val="lev"/>
          <w:rFonts w:ascii="Helvetica" w:hAnsi="Helvetica" w:cs="Helvetica"/>
          <w:color w:val="1F497D"/>
        </w:rPr>
        <w:lastRenderedPageBreak/>
        <w:t>Accompagnés par :</w:t>
      </w:r>
    </w:p>
    <w:p w:rsidR="001C0263" w:rsidRDefault="001C0263" w:rsidP="001C0263">
      <w:pPr>
        <w:jc w:val="center"/>
      </w:pPr>
      <w:bookmarkStart w:id="0" w:name="_GoBack"/>
      <w:r>
        <w:rPr>
          <w:rStyle w:val="lev"/>
          <w:rFonts w:ascii="Helvetica" w:hAnsi="Helvetica" w:cs="Helvetica"/>
          <w:color w:val="1F497D"/>
        </w:rPr>
        <w:t xml:space="preserve">Isabelle </w:t>
      </w:r>
      <w:proofErr w:type="spellStart"/>
      <w:r>
        <w:rPr>
          <w:rStyle w:val="lev"/>
          <w:rFonts w:ascii="Helvetica" w:hAnsi="Helvetica" w:cs="Helvetica"/>
          <w:color w:val="1F497D"/>
        </w:rPr>
        <w:t>Leminbach</w:t>
      </w:r>
      <w:proofErr w:type="spellEnd"/>
      <w:r>
        <w:rPr>
          <w:rStyle w:val="lev"/>
          <w:rFonts w:ascii="Helvetica" w:hAnsi="Helvetica" w:cs="Helvetica"/>
          <w:color w:val="1F497D"/>
        </w:rPr>
        <w:t>, Directrice Juridique FIECI</w:t>
      </w:r>
    </w:p>
    <w:p w:rsidR="001C0263" w:rsidRDefault="001C0263" w:rsidP="001C0263">
      <w:pPr>
        <w:jc w:val="center"/>
        <w:rPr>
          <w:rStyle w:val="lev"/>
          <w:rFonts w:ascii="Helvetica" w:hAnsi="Helvetica" w:cs="Helvetica"/>
          <w:color w:val="1F497D"/>
        </w:rPr>
      </w:pPr>
      <w:proofErr w:type="gramStart"/>
      <w:r>
        <w:rPr>
          <w:rStyle w:val="lev"/>
          <w:rFonts w:ascii="Helvetica" w:hAnsi="Helvetica" w:cs="Helvetica"/>
          <w:color w:val="1F497D"/>
        </w:rPr>
        <w:t>et</w:t>
      </w:r>
      <w:proofErr w:type="gramEnd"/>
      <w:r>
        <w:rPr>
          <w:rStyle w:val="lev"/>
          <w:rFonts w:ascii="Helvetica" w:hAnsi="Helvetica" w:cs="Helvetica"/>
          <w:color w:val="1F497D"/>
        </w:rPr>
        <w:t xml:space="preserve"> Carole Boyer, Juriste</w:t>
      </w:r>
      <w:r>
        <w:rPr>
          <w:rStyle w:val="lev"/>
          <w:color w:val="1F497D"/>
        </w:rPr>
        <w:t xml:space="preserve"> </w:t>
      </w:r>
      <w:r>
        <w:rPr>
          <w:rStyle w:val="lev"/>
          <w:rFonts w:ascii="Helvetica" w:hAnsi="Helvetica" w:cs="Helvetica"/>
          <w:color w:val="1F497D"/>
        </w:rPr>
        <w:t>FIECI</w:t>
      </w:r>
    </w:p>
    <w:bookmarkEnd w:id="0"/>
    <w:p w:rsidR="001C0263" w:rsidRDefault="001C0263" w:rsidP="001C0263">
      <w:pPr>
        <w:rPr>
          <w:rStyle w:val="lev"/>
          <w:rFonts w:ascii="Helvetica" w:hAnsi="Helvetica" w:cs="Helvetica"/>
          <w:color w:val="1F497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0263" w:rsidTr="001C026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1C0263"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1C026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C0263" w:rsidRDefault="001C0263">
                        <w:pPr>
                          <w:spacing w:line="360" w:lineRule="auto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4E2158"/>
                            <w:sz w:val="36"/>
                            <w:szCs w:val="36"/>
                          </w:rPr>
                          <w:t>Heure de l'événement</w:t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7"/>
                            <w:szCs w:val="27"/>
                          </w:rPr>
                          <w:t>Début : 09h00 </w:t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7"/>
                            <w:szCs w:val="27"/>
                          </w:rPr>
                          <w:br/>
                          <w:t>Fin : 13h00</w:t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1C0263" w:rsidRDefault="001C02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1C026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C0263" w:rsidRDefault="001C0263">
                        <w:pPr>
                          <w:spacing w:line="360" w:lineRule="auto"/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4E2158"/>
                            <w:sz w:val="36"/>
                            <w:szCs w:val="36"/>
                          </w:rPr>
                          <w:t>Lieu de l'événement</w:t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7"/>
                            <w:szCs w:val="27"/>
                          </w:rPr>
                          <w:t>Malakoff Médéric</w:t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7"/>
                            <w:szCs w:val="27"/>
                          </w:rPr>
                          <w:t>21, rue Laffitte - PARIS 09 </w:t>
                        </w:r>
                        <w:r>
                          <w:rPr>
                            <w:rFonts w:ascii="Helvetica" w:hAnsi="Helvetica" w:cs="Helvetica"/>
                            <w:color w:val="737475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1C0263" w:rsidRDefault="001C02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C0263" w:rsidRDefault="001C02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C0263" w:rsidRDefault="001C0263" w:rsidP="001C0263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0263" w:rsidTr="001C0263">
        <w:tc>
          <w:tcPr>
            <w:tcW w:w="0" w:type="auto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0263">
              <w:tc>
                <w:tcPr>
                  <w:tcW w:w="0" w:type="auto"/>
                  <w:hideMark/>
                </w:tcPr>
                <w:p w:rsidR="001C0263" w:rsidRDefault="001C0263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715000" cy="3345180"/>
                        <wp:effectExtent l="0" t="0" r="0" b="7620"/>
                        <wp:docPr id="2" name="Image 2" descr="https://gallery.mailchimp.com/7fbe64d2a9126ec67cdbccf80/images/af7d93b5-eff4-4e57-b8a9-13003726f602.png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7fbe64d2a9126ec67cdbccf80/images/af7d93b5-eff4-4e57-b8a9-13003726f6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345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0263" w:rsidRDefault="001C02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C0263" w:rsidRDefault="001C0263" w:rsidP="001C0263"/>
    <w:p w:rsidR="001C0263" w:rsidRPr="001C0263" w:rsidRDefault="001C0263" w:rsidP="001C0263"/>
    <w:p w:rsidR="001C0263" w:rsidRPr="001C0263" w:rsidRDefault="001C0263" w:rsidP="001C0263">
      <w:pPr>
        <w:spacing w:line="300" w:lineRule="auto"/>
        <w:jc w:val="center"/>
      </w:pPr>
      <w:r w:rsidRPr="001C0263">
        <w:rPr>
          <w:rStyle w:val="lev"/>
          <w:rFonts w:ascii="Helvetica" w:hAnsi="Helvetica" w:cs="Helvetica"/>
          <w:sz w:val="23"/>
          <w:szCs w:val="23"/>
        </w:rPr>
        <w:t xml:space="preserve">Attention, pour participer à cet événement, vous devez obligatoirement vous inscrire en répondant à l’adresse : </w:t>
      </w:r>
      <w:hyperlink r:id="rId8" w:history="1">
        <w:r w:rsidRPr="001C0263">
          <w:rPr>
            <w:rStyle w:val="Lienhypertexte"/>
            <w:b/>
            <w:bCs/>
            <w:color w:val="auto"/>
          </w:rPr>
          <w:t>contact@fieci-cgc.com</w:t>
        </w:r>
      </w:hyperlink>
    </w:p>
    <w:p w:rsidR="001C0263" w:rsidRPr="001C0263" w:rsidRDefault="001C0263" w:rsidP="001C0263">
      <w:pPr>
        <w:spacing w:line="300" w:lineRule="auto"/>
        <w:jc w:val="center"/>
      </w:pPr>
      <w:r w:rsidRPr="001C0263">
        <w:rPr>
          <w:rStyle w:val="lev"/>
          <w:rFonts w:ascii="Helvetica" w:hAnsi="Helvetica" w:cs="Helvetica"/>
          <w:sz w:val="23"/>
          <w:szCs w:val="23"/>
        </w:rPr>
        <w:t> </w:t>
      </w:r>
    </w:p>
    <w:p w:rsidR="001C0263" w:rsidRPr="001C0263" w:rsidRDefault="001C0263" w:rsidP="001C0263">
      <w:pPr>
        <w:spacing w:line="300" w:lineRule="auto"/>
        <w:jc w:val="center"/>
      </w:pPr>
      <w:r w:rsidRPr="001C0263">
        <w:rPr>
          <w:rStyle w:val="lev"/>
          <w:rFonts w:ascii="Helvetica" w:hAnsi="Helvetica" w:cs="Helvetica"/>
          <w:sz w:val="23"/>
          <w:szCs w:val="23"/>
        </w:rPr>
        <w:t>Vous en remerciant.</w:t>
      </w:r>
    </w:p>
    <w:p w:rsidR="001C0263" w:rsidRDefault="001C0263" w:rsidP="001C0263">
      <w:pPr>
        <w:rPr>
          <w:rStyle w:val="lev"/>
          <w:rFonts w:ascii="Helvetica" w:hAnsi="Helvetica" w:cs="Helvetica"/>
          <w:sz w:val="23"/>
          <w:szCs w:val="23"/>
        </w:rPr>
      </w:pPr>
      <w:r w:rsidRPr="001C0263">
        <w:rPr>
          <w:rStyle w:val="lev"/>
          <w:rFonts w:ascii="Helvetica" w:hAnsi="Helvetica" w:cs="Helvetica"/>
          <w:sz w:val="23"/>
          <w:szCs w:val="23"/>
        </w:rPr>
        <w:t> </w:t>
      </w:r>
    </w:p>
    <w:p w:rsidR="001C0263" w:rsidRDefault="001C0263" w:rsidP="001C0263">
      <w:pPr>
        <w:rPr>
          <w:rStyle w:val="lev"/>
          <w:rFonts w:ascii="Helvetica" w:hAnsi="Helvetica" w:cs="Helvetica"/>
          <w:sz w:val="23"/>
          <w:szCs w:val="23"/>
        </w:rPr>
      </w:pPr>
    </w:p>
    <w:p w:rsidR="001C0263" w:rsidRPr="001C0263" w:rsidRDefault="001C0263" w:rsidP="001C0263"/>
    <w:sectPr w:rsidR="001C0263" w:rsidRPr="001C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63"/>
    <w:rsid w:val="001C0263"/>
    <w:rsid w:val="00C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6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263"/>
    <w:pPr>
      <w:spacing w:line="300" w:lineRule="auto"/>
      <w:outlineLvl w:val="0"/>
    </w:pPr>
    <w:rPr>
      <w:rFonts w:ascii="Helvetica" w:hAnsi="Helvetica" w:cs="Helvetica"/>
      <w:b/>
      <w:bCs/>
      <w:color w:val="F9F8F7"/>
      <w:spacing w:val="-30"/>
      <w:kern w:val="36"/>
      <w:sz w:val="75"/>
      <w:szCs w:val="7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C026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C0263"/>
    <w:rPr>
      <w:rFonts w:ascii="Helvetica" w:hAnsi="Helvetica" w:cs="Helvetica"/>
      <w:b/>
      <w:bCs/>
      <w:color w:val="F9F8F7"/>
      <w:spacing w:val="-30"/>
      <w:kern w:val="36"/>
      <w:sz w:val="75"/>
      <w:szCs w:val="7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263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0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6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263"/>
    <w:pPr>
      <w:spacing w:line="300" w:lineRule="auto"/>
      <w:outlineLvl w:val="0"/>
    </w:pPr>
    <w:rPr>
      <w:rFonts w:ascii="Helvetica" w:hAnsi="Helvetica" w:cs="Helvetica"/>
      <w:b/>
      <w:bCs/>
      <w:color w:val="F9F8F7"/>
      <w:spacing w:val="-30"/>
      <w:kern w:val="36"/>
      <w:sz w:val="75"/>
      <w:szCs w:val="7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C026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C0263"/>
    <w:rPr>
      <w:rFonts w:ascii="Helvetica" w:hAnsi="Helvetica" w:cs="Helvetica"/>
      <w:b/>
      <w:bCs/>
      <w:color w:val="F9F8F7"/>
      <w:spacing w:val="-30"/>
      <w:kern w:val="36"/>
      <w:sz w:val="75"/>
      <w:szCs w:val="7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263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ieci-cg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eci-cfecgc.us11.list-manage1.com/track/click?u=7fbe64d2a9126ec67cdbccf80&amp;id=02738cda4b&amp;e=bc0b1087e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Boyer</dc:creator>
  <cp:lastModifiedBy>Carole Boyer</cp:lastModifiedBy>
  <cp:revision>1</cp:revision>
  <dcterms:created xsi:type="dcterms:W3CDTF">2017-06-01T12:40:00Z</dcterms:created>
  <dcterms:modified xsi:type="dcterms:W3CDTF">2017-06-01T12:43:00Z</dcterms:modified>
</cp:coreProperties>
</file>